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784460E2" w14:textId="77777777" w:rsidR="00672FB0" w:rsidRPr="00672FB0" w:rsidRDefault="00540BEE" w:rsidP="00672FB0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672FB0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78C50687" w:rsidR="00540BEE" w:rsidRPr="00672FB0" w:rsidRDefault="00540BEE" w:rsidP="00672FB0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672FB0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370DF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93106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4AF1253C" w:rsidR="009E731E" w:rsidRPr="0093106D" w:rsidRDefault="0093106D" w:rsidP="0093106D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3106D"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93106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74DA4162" w:rsidR="0024332A" w:rsidRPr="009956C4" w:rsidRDefault="0093106D" w:rsidP="00CC7295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3106D">
              <w:rPr>
                <w:rFonts w:ascii="Arial" w:hAnsi="Arial" w:cs="Arial"/>
                <w:sz w:val="12"/>
              </w:rPr>
              <w:t>YLB/ANPE/8</w:t>
            </w:r>
            <w:r w:rsidR="00CC7295">
              <w:rPr>
                <w:rFonts w:ascii="Arial" w:hAnsi="Arial" w:cs="Arial"/>
                <w:sz w:val="12"/>
              </w:rPr>
              <w:t>9</w:t>
            </w:r>
            <w:r w:rsidRPr="0093106D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2"/>
        <w:gridCol w:w="294"/>
        <w:gridCol w:w="294"/>
        <w:gridCol w:w="294"/>
        <w:gridCol w:w="294"/>
        <w:gridCol w:w="294"/>
        <w:gridCol w:w="294"/>
        <w:gridCol w:w="294"/>
        <w:gridCol w:w="272"/>
        <w:gridCol w:w="294"/>
        <w:gridCol w:w="272"/>
        <w:gridCol w:w="294"/>
        <w:gridCol w:w="803"/>
        <w:gridCol w:w="779"/>
        <w:gridCol w:w="266"/>
      </w:tblGrid>
      <w:tr w:rsidR="00921F1C" w:rsidRPr="009956C4" w14:paraId="3A7C40EF" w14:textId="77777777" w:rsidTr="00FE6908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9B12A1" w:rsidRPr="009956C4" w:rsidRDefault="009B12A1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507FF4" w14:textId="4B25E061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9A2D6" w14:textId="071DB9CA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1FF8B48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1544A" w14:textId="1A6D37FA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7B60CB" w14:textId="6B093122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D1148" w14:textId="5AAED1D9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CCC036" w14:textId="7FB54C44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CF6B547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954095" w14:textId="693BD61F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DB5B2A" w14:textId="3792420C" w:rsidR="009B12A1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945153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C2A09" w14:textId="2E432F36" w:rsidR="009B12A1" w:rsidRPr="009956C4" w:rsidRDefault="00921F1C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F57EB4" w14:textId="6276E403" w:rsidR="009B12A1" w:rsidRPr="009956C4" w:rsidRDefault="00921F1C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0A744B" w14:textId="0616262D" w:rsidR="009B12A1" w:rsidRPr="009956C4" w:rsidRDefault="00921F1C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1C1DDE" w14:textId="1AC35315" w:rsidR="009B12A1" w:rsidRPr="009956C4" w:rsidRDefault="00921F1C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27F1A" w14:textId="52571216" w:rsidR="009B12A1" w:rsidRPr="009956C4" w:rsidRDefault="00921F1C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C2DDCA" w14:textId="715DBE71" w:rsidR="009B12A1" w:rsidRPr="009956C4" w:rsidRDefault="00921F1C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C363F3" w14:textId="345FD6D5" w:rsidR="009B12A1" w:rsidRPr="009956C4" w:rsidRDefault="00921F1C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ADE4BBF" w14:textId="00CCF5DE" w:rsidR="009B12A1" w:rsidRPr="009956C4" w:rsidRDefault="00FE690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CE2EF" w14:textId="496846EB" w:rsidR="009B12A1" w:rsidRPr="009956C4" w:rsidRDefault="00FD3D0E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326AD11A" w14:textId="5B318E0E" w:rsidR="009B12A1" w:rsidRPr="009956C4" w:rsidRDefault="00FE690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E4A9F6" w14:textId="4788955E" w:rsidR="009B12A1" w:rsidRPr="009956C4" w:rsidRDefault="00FE690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D592233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81E494" w14:textId="55D65D1A" w:rsidR="009B12A1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B12A1" w:rsidRPr="009956C4" w14:paraId="6BA48C36" w14:textId="77777777" w:rsidTr="00FE6908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EB45C5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3C311A0A" w:rsidR="00E12F14" w:rsidRPr="009956C4" w:rsidRDefault="00151F54" w:rsidP="0093106D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151F54">
              <w:rPr>
                <w:rFonts w:ascii="Arial" w:hAnsi="Arial" w:cs="Arial"/>
                <w:b/>
                <w:bCs/>
                <w:iCs/>
                <w:sz w:val="14"/>
                <w:lang w:val="es-MX"/>
              </w:rPr>
              <w:t>ADQUISICIÓN DE ELECTRODOS PARA TRABAJOS DE SOLDADURA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EB45C5">
        <w:trPr>
          <w:trHeight w:val="2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FE6908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0F12A650" w:rsidR="006C0918" w:rsidRPr="009956C4" w:rsidRDefault="0093106D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FE6908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</w:tcBorders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EB45C5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EB45C5">
        <w:trPr>
          <w:trHeight w:val="2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EB45C5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3548CEA0" w:rsidR="006C0918" w:rsidRPr="009956C4" w:rsidRDefault="00EB45C5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452BAF36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EB45C5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EB45C5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D3E66" w14:textId="42718683" w:rsidR="006C0918" w:rsidRPr="009956C4" w:rsidRDefault="0020181B" w:rsidP="001E1C6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20181B">
              <w:rPr>
                <w:rFonts w:ascii="Arial" w:hAnsi="Arial" w:cs="Arial"/>
                <w:b/>
                <w:i/>
                <w:sz w:val="14"/>
                <w:lang w:val="es-BO"/>
              </w:rPr>
              <w:t>Bs. 149.222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,00</w:t>
            </w:r>
            <w:r w:rsidRPr="0020181B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  <w:r w:rsidRPr="0020181B">
              <w:rPr>
                <w:rFonts w:ascii="Arial" w:hAnsi="Arial" w:cs="Arial"/>
                <w:i/>
                <w:sz w:val="14"/>
                <w:lang w:val="es-BO"/>
              </w:rPr>
              <w:t>(Ciento cuarenta y nueve m</w:t>
            </w:r>
            <w:r w:rsidR="00922F09">
              <w:rPr>
                <w:rFonts w:ascii="Arial" w:hAnsi="Arial" w:cs="Arial"/>
                <w:i/>
                <w:sz w:val="14"/>
                <w:lang w:val="es-BO"/>
              </w:rPr>
              <w:t>il doscientos veintidós 00/100 B</w:t>
            </w:r>
            <w:r w:rsidRPr="0020181B">
              <w:rPr>
                <w:rFonts w:ascii="Arial" w:hAnsi="Arial" w:cs="Arial"/>
                <w:i/>
                <w:sz w:val="14"/>
                <w:lang w:val="es-BO"/>
              </w:rPr>
              <w:t>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EB45C5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EB45C5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EB45C5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37ED715A" w:rsidR="001E1C68" w:rsidRPr="009956C4" w:rsidRDefault="00EB45C5" w:rsidP="00EB45C5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6F2EF21C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9956C4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EB45C5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EB45C5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54381E" w14:textId="0A2B4A12" w:rsidR="00867686" w:rsidRPr="009956C4" w:rsidRDefault="00173D1F" w:rsidP="00173D1F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173D1F">
              <w:rPr>
                <w:rFonts w:ascii="Arial" w:hAnsi="Arial" w:cs="Arial"/>
                <w:b/>
                <w:i/>
                <w:sz w:val="14"/>
                <w:lang w:val="es-BO"/>
              </w:rPr>
              <w:t>El Proveedor realizará la entrega en un plazo máximo de cuarenta (40) días calendario, computable a partir del día siguiente hábil de la suscripción del contrato.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EB45C5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71A08B4" w14:textId="77777777" w:rsidTr="00EB45C5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FDBC3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CED7F2A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34292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1B8E2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29C8A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03C85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829DDB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2B98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65F5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34038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89FC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726B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B4C02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3D50B1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4D880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68DD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0BE00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9D50C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30573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8E443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DC32E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9A57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B0BA82D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93FC7C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EB45C5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2C91AF" w14:textId="770B1FB5" w:rsidR="00430639" w:rsidRPr="009956C4" w:rsidRDefault="00430639" w:rsidP="00EB45C5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adjudicado deberá constituir una Garantía de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Cumplimiento 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de </w:t>
            </w:r>
            <w:r w:rsidR="008A7A00"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Contrato equivalente al 7% o 3,5%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EB45C5">
        <w:trPr>
          <w:jc w:val="center"/>
        </w:trPr>
        <w:tc>
          <w:tcPr>
            <w:tcW w:w="2355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EB45C5">
        <w:trPr>
          <w:jc w:val="center"/>
        </w:trPr>
        <w:tc>
          <w:tcPr>
            <w:tcW w:w="2355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EB45C5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C54DF" w14:textId="74A24CBC" w:rsidR="00B97B69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77777777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eastAsia="Times New Roman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proofErr w:type="spellStart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siguie</w:t>
            </w:r>
            <w:r w:rsidR="008A7A00"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p</w:t>
            </w:r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>nte</w:t>
            </w:r>
            <w:proofErr w:type="spellEnd"/>
            <w:r w:rsidRPr="009956C4">
              <w:rPr>
                <w:rFonts w:ascii="Arial" w:eastAsia="Times New Roman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EB45C5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eastAsia="Times New Roman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E731E" w:rsidRPr="009956C4" w14:paraId="65309C5B" w14:textId="77777777" w:rsidTr="00430639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430639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3106D" w:rsidRPr="009956C4" w14:paraId="17F79DDB" w14:textId="77777777" w:rsidTr="003508EA">
        <w:trPr>
          <w:trHeight w:val="319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3106D" w:rsidRPr="009956C4" w:rsidRDefault="0093106D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E16ED0A" w14:textId="77777777" w:rsidR="0093106D" w:rsidRPr="009956C4" w:rsidRDefault="0093106D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54F48CB3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FBDE7" w14:textId="77777777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52F4C" w14:textId="44C6A304" w:rsidR="0093106D" w:rsidRPr="009956C4" w:rsidRDefault="0093106D" w:rsidP="0093106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3106D" w:rsidRPr="009956C4" w:rsidRDefault="0093106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07882E64" w14:textId="77777777" w:rsidTr="00430639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7C2C5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BE6304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E9927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FA5BB9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19BB1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2C10A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30519618" w14:textId="77777777" w:rsidTr="00430639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204426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370DF0">
            <w:pPr>
              <w:pStyle w:val="Prrafodelista"/>
              <w:numPr>
                <w:ilvl w:val="0"/>
                <w:numId w:val="21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93106D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768B0291" w:rsidR="006D14AB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93106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76731" w14:textId="77777777" w:rsidR="0093106D" w:rsidRDefault="0093106D" w:rsidP="0093106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0AAE82F1" w:rsidR="006D14AB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2D12C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E83D5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D14AB" w:rsidRPr="009956C4" w14:paraId="666BB252" w14:textId="77777777" w:rsidTr="003508EA">
        <w:trPr>
          <w:trHeight w:val="996"/>
          <w:jc w:val="center"/>
        </w:trPr>
        <w:tc>
          <w:tcPr>
            <w:tcW w:w="348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DB033" w14:textId="77777777" w:rsidR="003508EA" w:rsidRDefault="003508EA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9272CD8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0EF02ACC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2EA67CCC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440E69C9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6866836" w14:textId="02B7E1AA" w:rsidR="00B82845" w:rsidRPr="00B82845" w:rsidRDefault="00B82845" w:rsidP="00B82845">
            <w:pPr>
              <w:jc w:val="center"/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</w:pPr>
            <w:r w:rsidRPr="00B82845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VICTOR MANUEL UGARTE MORA</w:t>
            </w:r>
          </w:p>
          <w:p w14:paraId="4C64B8CF" w14:textId="2D58A77A" w:rsidR="006D14AB" w:rsidRPr="009956C4" w:rsidRDefault="00B82845" w:rsidP="00B82845">
            <w:pPr>
              <w:jc w:val="center"/>
              <w:rPr>
                <w:rFonts w:ascii="Arial" w:hAnsi="Arial" w:cs="Arial"/>
                <w:lang w:val="es-BO"/>
              </w:rPr>
            </w:pPr>
            <w:r w:rsidRPr="00B82845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 xml:space="preserve"> </w:t>
            </w:r>
            <w:r w:rsidR="0093106D"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0D5916" w14:textId="77777777" w:rsidR="003508EA" w:rsidRDefault="003508EA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4D3BBE0F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07F7225D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205A27D4" w:rsidR="006D14AB" w:rsidRPr="009956C4" w:rsidRDefault="00EB45C5" w:rsidP="00B82845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TÉCNICO </w:t>
            </w:r>
            <w:r w:rsidR="00B82845" w:rsidRPr="00B82845">
              <w:rPr>
                <w:rFonts w:ascii="Arial" w:hAnsi="Arial" w:cs="Arial"/>
                <w:bCs/>
                <w:iCs/>
                <w:sz w:val="12"/>
                <w:szCs w:val="12"/>
              </w:rPr>
              <w:t>I EN PROCESOS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1F828D" w14:textId="77777777" w:rsidR="003508EA" w:rsidRDefault="003508EA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4BAC9687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3717870B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CA48E36" w14:textId="77777777" w:rsidR="0093106D" w:rsidRPr="00A16AB2" w:rsidRDefault="0093106D" w:rsidP="0093106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24E115AB" w:rsidR="006D14AB" w:rsidRPr="009956C4" w:rsidRDefault="00EB45C5" w:rsidP="009310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DIRECCCION DE OPERACIONES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6D14AB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40D9F0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F5BB2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19C7D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F1398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CAB4C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750AC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2ED0D8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0EB9B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F6C9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A07D3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F0C5C1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DF52FA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FDA0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CAD37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204B3B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31B0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61D569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44D12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18548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B6FA20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3508EA">
        <w:trPr>
          <w:trHeight w:val="631"/>
          <w:jc w:val="center"/>
        </w:trPr>
        <w:tc>
          <w:tcPr>
            <w:tcW w:w="15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368B9D17" w:rsidR="009E731E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7AD9DB" w14:textId="77777777" w:rsidR="003508EA" w:rsidRDefault="003508EA" w:rsidP="0093106D">
            <w:pPr>
              <w:jc w:val="center"/>
              <w:rPr>
                <w:rFonts w:ascii="Arial" w:hAnsi="Arial" w:cs="Arial"/>
                <w:lang w:val="es-BO"/>
              </w:rPr>
            </w:pPr>
          </w:p>
          <w:p w14:paraId="2DB4F2C2" w14:textId="251647DC" w:rsidR="009E731E" w:rsidRPr="009956C4" w:rsidRDefault="0093106D" w:rsidP="0093106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1D1CF93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E021BB" w14:textId="77777777" w:rsidR="003508EA" w:rsidRPr="003508EA" w:rsidRDefault="003508EA" w:rsidP="0093106D">
            <w:pPr>
              <w:jc w:val="center"/>
              <w:rPr>
                <w:sz w:val="8"/>
              </w:rPr>
            </w:pPr>
          </w:p>
          <w:p w14:paraId="213675DC" w14:textId="77777777" w:rsidR="0093106D" w:rsidRDefault="0023105C" w:rsidP="0093106D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93106D" w:rsidRPr="0093106D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012260E9" w:rsidR="009E731E" w:rsidRPr="009956C4" w:rsidRDefault="0023105C" w:rsidP="00B82845">
            <w:pPr>
              <w:jc w:val="center"/>
              <w:rPr>
                <w:rFonts w:ascii="Arial" w:hAnsi="Arial" w:cs="Arial"/>
                <w:lang w:val="es-BO"/>
              </w:rPr>
            </w:pPr>
            <w:hyperlink r:id="rId10" w:history="1">
              <w:r w:rsidR="00B82845" w:rsidRPr="00D46C29">
                <w:rPr>
                  <w:rStyle w:val="Hipervnculo"/>
                  <w:rFonts w:ascii="Arial" w:hAnsi="Arial" w:cs="Arial"/>
                  <w:lang w:val="es-BO"/>
                </w:rPr>
                <w:t>victor.ugarte@ylb.gob.bo</w:t>
              </w:r>
            </w:hyperlink>
            <w:r w:rsidR="00B82845">
              <w:rPr>
                <w:rFonts w:ascii="Arial" w:hAnsi="Arial" w:cs="Arial"/>
                <w:u w:val="single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2545E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2C90C09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DF966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01A69F97" w14:textId="77777777" w:rsidTr="007014FF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BA96" w14:textId="1E38295A" w:rsidR="002F64B4" w:rsidRPr="00402294" w:rsidRDefault="002F64B4" w:rsidP="00E83D5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="008B6FB3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DEB6C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14:paraId="6B7D4B00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14:paraId="40B324C1" w14:textId="77777777" w:rsidR="00653E49" w:rsidRDefault="00653E49" w:rsidP="00653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14:paraId="5A8CC89F" w14:textId="1E207A06" w:rsidR="002F64B4" w:rsidRPr="009956C4" w:rsidRDefault="00653E49" w:rsidP="006718E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5F95FD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DE24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3B7A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E7C65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B0D53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EF8D9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18D7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200CF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9E3B3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5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8BA41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234FE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BD9A7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DC055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6C5143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2AB1A788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0A2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A3005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F4FDE65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13A0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0730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0D53A7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30B30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52196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A5148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115AE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944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1D5B7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49DD5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BDEE1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6294F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FA51B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1E1FA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1ED310C5" w14:textId="77777777" w:rsidTr="007014FF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01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C61B2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D0CEC4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D2423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42A4DF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BBF30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6627B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0F1D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FA1EA0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5AA73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19052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84B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A5DB5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DBC6D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68B93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9758C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5B35177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F64B4" w:rsidRPr="009956C4" w14:paraId="52799D92" w14:textId="77777777" w:rsidTr="007014FF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23720CC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1DE4DA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DE15118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7F0CDA7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8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9F4CB49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F2770E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7244A4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4179C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8E8A84B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408D3484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247BAE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6A97FE1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2F9BA106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07D2532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14:paraId="5C08A39D" w14:textId="77777777" w:rsidR="002F64B4" w:rsidRPr="009956C4" w:rsidRDefault="002F64B4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14:paraId="45AA3BBB" w14:textId="77777777" w:rsidR="00740B11" w:rsidRDefault="00740B11" w:rsidP="00740B11">
      <w:pPr>
        <w:rPr>
          <w:lang w:val="es-BO"/>
        </w:rPr>
      </w:pPr>
      <w:bookmarkStart w:id="1" w:name="_Toc61869922"/>
    </w:p>
    <w:p w14:paraId="10D4E892" w14:textId="511B62FB" w:rsidR="0002498E" w:rsidRDefault="00672FB0" w:rsidP="00672FB0">
      <w:pPr>
        <w:pStyle w:val="Ttulo1"/>
        <w:numPr>
          <w:ilvl w:val="0"/>
          <w:numId w:val="0"/>
        </w:numPr>
        <w:ind w:left="360" w:hanging="360"/>
        <w:rPr>
          <w:rFonts w:ascii="Verdana" w:hAnsi="Verdana" w:cs="Arial"/>
          <w:sz w:val="18"/>
          <w:szCs w:val="18"/>
          <w:u w:val="none"/>
          <w:lang w:val="es-BO"/>
        </w:rPr>
      </w:pPr>
      <w:r>
        <w:rPr>
          <w:rFonts w:ascii="Verdana" w:hAnsi="Verdana" w:cs="Arial"/>
          <w:sz w:val="18"/>
          <w:szCs w:val="18"/>
          <w:u w:val="none"/>
          <w:lang w:val="es-BO"/>
        </w:rPr>
        <w:t xml:space="preserve">      </w:t>
      </w:r>
      <w:r w:rsidR="0002498E"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22B11106" w14:textId="77777777" w:rsidR="00672FB0" w:rsidRPr="00672FB0" w:rsidRDefault="00672FB0" w:rsidP="00672FB0">
      <w:pPr>
        <w:rPr>
          <w:sz w:val="8"/>
          <w:lang w:val="es-BO"/>
        </w:rPr>
      </w:pPr>
    </w:p>
    <w:tbl>
      <w:tblPr>
        <w:tblW w:w="9962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386E0A" w:rsidRPr="009956C4" w14:paraId="0C966B65" w14:textId="77777777" w:rsidTr="00672FB0">
        <w:trPr>
          <w:trHeight w:val="1816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672FB0" w:rsidRDefault="00386E0A" w:rsidP="00672FB0">
            <w:pPr>
              <w:spacing w:line="0" w:lineRule="atLeast"/>
              <w:ind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bookmarkStart w:id="2" w:name="OLE_LINK3"/>
            <w:bookmarkStart w:id="3" w:name="OLE_LINK4"/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672FB0" w:rsidRDefault="00386E0A" w:rsidP="00672FB0">
            <w:pPr>
              <w:pStyle w:val="Prrafodelista"/>
              <w:numPr>
                <w:ilvl w:val="2"/>
                <w:numId w:val="9"/>
              </w:numPr>
              <w:spacing w:line="0" w:lineRule="atLeast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>Presentación de propuestas:</w:t>
            </w:r>
          </w:p>
          <w:p w14:paraId="2B180D5C" w14:textId="77777777" w:rsidR="00386E0A" w:rsidRPr="00672FB0" w:rsidRDefault="00386E0A" w:rsidP="00672FB0">
            <w:pPr>
              <w:pStyle w:val="Prrafodelista"/>
              <w:numPr>
                <w:ilvl w:val="0"/>
                <w:numId w:val="27"/>
              </w:numPr>
              <w:spacing w:line="0" w:lineRule="atLeast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672FB0" w:rsidRDefault="00386E0A" w:rsidP="00672FB0">
            <w:pPr>
              <w:pStyle w:val="Prrafodelista"/>
              <w:numPr>
                <w:ilvl w:val="0"/>
                <w:numId w:val="27"/>
              </w:numPr>
              <w:spacing w:line="0" w:lineRule="atLeast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672FB0">
              <w:rPr>
                <w:rFonts w:ascii="Arial" w:hAnsi="Arial" w:cs="Arial"/>
                <w:sz w:val="14"/>
                <w:szCs w:val="14"/>
                <w:lang w:val="es-BO"/>
              </w:rPr>
              <w:t>MILLÓN</w:t>
            </w: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672FB0" w:rsidRDefault="00386E0A" w:rsidP="00672FB0">
            <w:pPr>
              <w:spacing w:line="0" w:lineRule="atLeast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Ambos computables a partir del día siguiente </w:t>
            </w:r>
            <w:r w:rsidR="00291633"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hábil </w:t>
            </w: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>de la</w:t>
            </w:r>
            <w:r w:rsidR="004247ED"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 publicación de la convocatoria</w:t>
            </w: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>;</w:t>
            </w:r>
          </w:p>
          <w:p w14:paraId="221EDD4F" w14:textId="77777777" w:rsidR="00386E0A" w:rsidRPr="00672FB0" w:rsidRDefault="00386E0A" w:rsidP="00672FB0">
            <w:pPr>
              <w:pStyle w:val="Prrafodelista"/>
              <w:numPr>
                <w:ilvl w:val="2"/>
                <w:numId w:val="9"/>
              </w:numPr>
              <w:spacing w:line="0" w:lineRule="atLeast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672FB0" w:rsidRDefault="00386E0A" w:rsidP="00672FB0">
            <w:pPr>
              <w:pStyle w:val="Prrafodelista"/>
              <w:numPr>
                <w:ilvl w:val="2"/>
                <w:numId w:val="9"/>
              </w:numPr>
              <w:spacing w:line="0" w:lineRule="atLeast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672FB0">
              <w:rPr>
                <w:rFonts w:ascii="Arial" w:hAnsi="Arial" w:cs="Arial"/>
                <w:sz w:val="14"/>
                <w:szCs w:val="14"/>
                <w:lang w:val="es-BO"/>
              </w:rPr>
              <w:t>MILLÓN</w:t>
            </w:r>
            <w:r w:rsidRPr="00672FB0">
              <w:rPr>
                <w:rFonts w:ascii="Arial" w:hAnsi="Arial" w:cs="Arial"/>
                <w:sz w:val="14"/>
                <w:szCs w:val="14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672FB0">
            <w:pPr>
              <w:spacing w:line="0" w:lineRule="atLeast"/>
              <w:ind w:left="113" w:right="113"/>
              <w:jc w:val="both"/>
              <w:rPr>
                <w:lang w:val="es-BO"/>
              </w:rPr>
            </w:pPr>
            <w:r w:rsidRPr="00672FB0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14:paraId="075323E9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lastRenderedPageBreak/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672FB0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672FB0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5C996E6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  <w:r w:rsidR="002F64B4"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B1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1D7C1267" w14:textId="77777777" w:rsidTr="00672FB0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5E31CCA6" w:rsidR="0002498E" w:rsidRPr="009956C4" w:rsidRDefault="00D2414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6D47A03C" w:rsidR="0002498E" w:rsidRPr="009956C4" w:rsidRDefault="00D2414C" w:rsidP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09804407" w:rsidR="0002498E" w:rsidRPr="009956C4" w:rsidRDefault="005B282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78F2F49D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BB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1140F5FB" w14:textId="77777777" w:rsidTr="00672FB0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750ABD7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3814ABCC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0C0F71ED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47924925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520CE52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53C1269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5E9D0DAC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3315E418" w14:textId="77777777" w:rsidTr="00672FB0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1305A44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5A7BED9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5F56A3BA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74FB850C" w:rsidR="00B82845" w:rsidRPr="009956C4" w:rsidRDefault="00B82845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0AD8F504" w14:textId="77777777" w:rsidTr="00672FB0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41DF688B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32BA749D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361875E4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636F70E9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54B869E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0626A7C7" w:rsidR="00B82845" w:rsidRPr="009956C4" w:rsidRDefault="00B82845" w:rsidP="00A8646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408DFB95" w14:textId="77777777" w:rsidTr="00672FB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B82845" w:rsidRPr="009956C4" w:rsidRDefault="00B82845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08C372AF" w:rsidR="00B82845" w:rsidRPr="009956C4" w:rsidRDefault="00D2414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6179681B" w:rsidR="00B82845" w:rsidRPr="009956C4" w:rsidRDefault="00D2414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6FD1538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2E66960E" w:rsidR="00B82845" w:rsidRPr="009956C4" w:rsidRDefault="00D2414C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2F8BA20F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2AB638" w14:textId="77777777" w:rsidR="00B82845" w:rsidRDefault="00B82845" w:rsidP="003508E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3B6A81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ELECTRÓNICO </w:t>
            </w:r>
          </w:p>
          <w:p w14:paraId="242479EE" w14:textId="489D86AB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B82845" w:rsidRPr="009956C4" w:rsidRDefault="00B82845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672FB0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82845" w:rsidRPr="009956C4" w14:paraId="1868B357" w14:textId="77777777" w:rsidTr="00672FB0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B82845" w:rsidRPr="009956C4" w:rsidRDefault="00B82845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B82845" w:rsidRPr="009956C4" w:rsidRDefault="00B82845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9D632" w14:textId="5BBD5027" w:rsidR="00B82845" w:rsidRPr="009956C4" w:rsidRDefault="00D2414C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CD1D3" w14:textId="36167752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D2414C">
              <w:rPr>
                <w:rFonts w:ascii="Arial" w:hAnsi="Arial" w:cs="Arial"/>
                <w:sz w:val="14"/>
                <w:szCs w:val="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2A65" w14:textId="1E03BD21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102997" w14:textId="46A0ADA4" w:rsidR="00B82845" w:rsidRPr="009956C4" w:rsidRDefault="00D2414C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8CA72" w14:textId="233EC8FA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9E67DD7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19FC8BCB" w14:textId="77777777" w:rsidTr="00672FB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B82845" w:rsidRPr="009956C4" w:rsidRDefault="00B82845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15F75233" w:rsidR="00B82845" w:rsidRPr="009956C4" w:rsidRDefault="00D2414C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0302EEAB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D2414C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7C9E9E62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49CDF548" w:rsidR="00B82845" w:rsidRPr="009956C4" w:rsidRDefault="00D2414C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65976401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B82845" w:rsidRPr="009956C4" w:rsidRDefault="00B82845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672FB0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183A9D36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  <w:r w:rsidR="002F64B4" w:rsidRPr="00A8646F">
              <w:rPr>
                <w:rFonts w:ascii="Arial" w:hAnsi="Arial" w:cs="Arial"/>
                <w:sz w:val="14"/>
                <w:lang w:val="es-BO"/>
              </w:rPr>
              <w:t xml:space="preserve">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82845" w:rsidRPr="009956C4" w14:paraId="768965FE" w14:textId="77777777" w:rsidTr="00672FB0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A2DC2E" w14:textId="1F359648" w:rsidR="00B82845" w:rsidRPr="009956C4" w:rsidRDefault="00D2414C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34809" w14:textId="3F8D5977" w:rsidR="00B82845" w:rsidRPr="009956C4" w:rsidRDefault="00B82845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</w:t>
            </w:r>
            <w:r w:rsidR="00D2414C">
              <w:rPr>
                <w:sz w:val="14"/>
                <w:szCs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005A58" w14:textId="21ABC19F" w:rsidR="00B82845" w:rsidRPr="009956C4" w:rsidRDefault="00B82845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63B89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152927" w14:textId="471713FD" w:rsidR="00B82845" w:rsidRPr="009956C4" w:rsidRDefault="00D2414C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22506" w14:textId="249FCB14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B63B89"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D0EFA9" w14:textId="77777777" w:rsidR="00B82845" w:rsidRPr="00B35054" w:rsidRDefault="00B82845" w:rsidP="00B3505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Av. Mariscal Santa Cruz, </w:t>
            </w:r>
            <w:proofErr w:type="spellStart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>Edif</w:t>
            </w:r>
            <w:proofErr w:type="spellEnd"/>
            <w:r w:rsidRPr="00B35054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HANSA piso 19</w:t>
            </w:r>
          </w:p>
          <w:p w14:paraId="429E1DC6" w14:textId="0886FAC4" w:rsidR="00B82845" w:rsidRPr="009956C4" w:rsidRDefault="0023105C" w:rsidP="00B3505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1" w:history="1">
              <w:r w:rsidR="00B82845" w:rsidRPr="00B35054">
                <w:rPr>
                  <w:rStyle w:val="Hipervnculo"/>
                  <w:rFonts w:ascii="Arial" w:hAnsi="Arial" w:cs="Arial"/>
                  <w:b/>
                  <w:i/>
                  <w:sz w:val="12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672FB0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C4E26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9217A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565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0835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745B2AF1" w14:textId="77777777" w:rsidTr="00672FB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51F1DA86" w:rsidR="00B82845" w:rsidRPr="009956C4" w:rsidRDefault="00F04F2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2C0CCAA2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D2414C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130A2BC8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CE10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672FB0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82845" w:rsidRPr="009956C4" w14:paraId="3986A765" w14:textId="77777777" w:rsidTr="00672FB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37446" w14:textId="138D17BE" w:rsidR="00B82845" w:rsidRPr="009956C4" w:rsidRDefault="00F04F22" w:rsidP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4058" w14:textId="35E4453E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D2414C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322C47" w14:textId="5DE5D0F9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A9F98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3831654E" w14:textId="77777777" w:rsidTr="00672FB0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491E6A85" w:rsidR="00B82845" w:rsidRPr="009956C4" w:rsidRDefault="00F04F2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0DA079DA" w:rsidR="00B82845" w:rsidRPr="009956C4" w:rsidRDefault="00B82845" w:rsidP="006313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D2414C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47FA4BF3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2806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672FB0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9956C4" w14:paraId="2C65DCD6" w14:textId="77777777" w:rsidTr="00672FB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B82845" w:rsidRPr="009956C4" w:rsidRDefault="00B828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B82845" w:rsidRPr="009956C4" w:rsidRDefault="00B82845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7E8B4BEF" w:rsidR="00B82845" w:rsidRPr="009956C4" w:rsidRDefault="00F04F2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07EF2DC6" w:rsidR="00B82845" w:rsidRPr="009956C4" w:rsidRDefault="00F04F22" w:rsidP="0063137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2967E15F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12CA0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B82845" w:rsidRPr="009956C4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0448B46E" w14:textId="77777777" w:rsidTr="00672FB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A244D6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A244D6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78BE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82845" w:rsidRPr="00A244D6" w14:paraId="2CF65F72" w14:textId="77777777" w:rsidTr="00672FB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B82845" w:rsidRPr="00A244D6" w:rsidRDefault="00B82845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B82845" w:rsidRPr="00A244D6" w:rsidRDefault="00B82845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4EBBCE4F" w:rsidR="00B82845" w:rsidRPr="00A244D6" w:rsidRDefault="00F04F22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35D025AA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D2414C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04B5D661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5379C5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B82845" w:rsidRPr="00A244D6" w:rsidRDefault="00B82845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A244D6" w14:paraId="732FA089" w14:textId="77777777" w:rsidTr="00672FB0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A244D6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102B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A244D6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55C80257" w14:textId="77777777" w:rsidR="002F64B4" w:rsidRPr="00A244D6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</w:p>
    <w:p w14:paraId="750E9679" w14:textId="5E601028" w:rsidR="002F64B4" w:rsidRPr="0077744B" w:rsidRDefault="002F64B4" w:rsidP="002F64B4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 w:rsidR="00842762">
        <w:rPr>
          <w:rFonts w:cs="Arial"/>
          <w:i/>
          <w:sz w:val="14"/>
          <w:szCs w:val="18"/>
          <w:lang w:val="es-BO"/>
        </w:rPr>
        <w:t xml:space="preserve">, </w:t>
      </w:r>
      <w:r w:rsidR="00842762"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14:paraId="6A5368C0" w14:textId="7B0F5D05" w:rsidR="0034162D" w:rsidRDefault="0034162D" w:rsidP="002545E0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14:paraId="1770813B" w14:textId="521A6403" w:rsidR="00A244D6" w:rsidRDefault="00A244D6" w:rsidP="00A244D6">
      <w:pPr>
        <w:rPr>
          <w:lang w:val="es-BO"/>
        </w:rPr>
      </w:pPr>
    </w:p>
    <w:p w14:paraId="597BAE0A" w14:textId="78D0A57F" w:rsidR="00A244D6" w:rsidRDefault="00A244D6" w:rsidP="00A244D6">
      <w:pPr>
        <w:rPr>
          <w:lang w:val="es-BO"/>
        </w:rPr>
      </w:pPr>
    </w:p>
    <w:p w14:paraId="776A009B" w14:textId="38A623BC" w:rsidR="00A244D6" w:rsidRDefault="00A244D6" w:rsidP="00A244D6">
      <w:pPr>
        <w:rPr>
          <w:lang w:val="es-BO"/>
        </w:rPr>
      </w:pPr>
    </w:p>
    <w:p w14:paraId="58B5ACA7" w14:textId="4CAD55D7" w:rsidR="00A244D6" w:rsidRDefault="00A244D6" w:rsidP="00A244D6">
      <w:pPr>
        <w:rPr>
          <w:lang w:val="es-BO"/>
        </w:rPr>
      </w:pPr>
    </w:p>
    <w:p w14:paraId="30C2E469" w14:textId="3FC158AD" w:rsidR="00A244D6" w:rsidRDefault="00A244D6" w:rsidP="00A244D6">
      <w:pPr>
        <w:rPr>
          <w:lang w:val="es-BO"/>
        </w:rPr>
      </w:pPr>
    </w:p>
    <w:p w14:paraId="7773B817" w14:textId="77777777" w:rsidR="00A244D6" w:rsidRPr="00A244D6" w:rsidRDefault="00A244D6" w:rsidP="00A244D6">
      <w:pPr>
        <w:rPr>
          <w:lang w:val="es-BO"/>
        </w:rPr>
      </w:pPr>
      <w:bookmarkStart w:id="4" w:name="_GoBack"/>
      <w:bookmarkEnd w:id="4"/>
    </w:p>
    <w:sectPr w:rsidR="00A244D6" w:rsidRPr="00A244D6" w:rsidSect="00672FB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75386" w14:textId="77777777" w:rsidR="005463AE" w:rsidRDefault="005463AE">
      <w:r>
        <w:separator/>
      </w:r>
    </w:p>
  </w:endnote>
  <w:endnote w:type="continuationSeparator" w:id="0">
    <w:p w14:paraId="2C0498F9" w14:textId="77777777" w:rsidR="005463AE" w:rsidRDefault="0054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9AE21" w14:textId="77777777" w:rsidR="005463AE" w:rsidRDefault="005463AE">
      <w:r>
        <w:separator/>
      </w:r>
    </w:p>
  </w:footnote>
  <w:footnote w:type="continuationSeparator" w:id="0">
    <w:p w14:paraId="453FD5AF" w14:textId="77777777" w:rsidR="005463AE" w:rsidRDefault="0054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986134E"/>
    <w:multiLevelType w:val="hybridMultilevel"/>
    <w:tmpl w:val="A35EE9F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multilevel"/>
    <w:tmpl w:val="B072A37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5242AEA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8A870F9"/>
    <w:multiLevelType w:val="hybridMultilevel"/>
    <w:tmpl w:val="B86C85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6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7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D2D60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47A82D2E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5">
    <w:nsid w:val="4F901BD8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CD33E4"/>
    <w:multiLevelType w:val="multilevel"/>
    <w:tmpl w:val="912A62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52F9630D"/>
    <w:multiLevelType w:val="multilevel"/>
    <w:tmpl w:val="912A62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9">
    <w:nsid w:val="59BD6C0C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656408"/>
    <w:multiLevelType w:val="multilevel"/>
    <w:tmpl w:val="B9FA552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E7DF0"/>
    <w:multiLevelType w:val="multilevel"/>
    <w:tmpl w:val="0F687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313014E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4">
    <w:nsid w:val="79690C2D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3A0B12"/>
    <w:multiLevelType w:val="hybridMultilevel"/>
    <w:tmpl w:val="83D29ABE"/>
    <w:lvl w:ilvl="0" w:tplc="0838A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3"/>
  </w:num>
  <w:num w:numId="4">
    <w:abstractNumId w:val="38"/>
  </w:num>
  <w:num w:numId="5">
    <w:abstractNumId w:val="10"/>
  </w:num>
  <w:num w:numId="6">
    <w:abstractNumId w:val="34"/>
  </w:num>
  <w:num w:numId="7">
    <w:abstractNumId w:val="6"/>
  </w:num>
  <w:num w:numId="8">
    <w:abstractNumId w:val="3"/>
  </w:num>
  <w:num w:numId="9">
    <w:abstractNumId w:val="2"/>
  </w:num>
  <w:num w:numId="10">
    <w:abstractNumId w:val="26"/>
  </w:num>
  <w:num w:numId="11">
    <w:abstractNumId w:val="19"/>
  </w:num>
  <w:num w:numId="12">
    <w:abstractNumId w:val="24"/>
  </w:num>
  <w:num w:numId="13">
    <w:abstractNumId w:val="18"/>
  </w:num>
  <w:num w:numId="14">
    <w:abstractNumId w:val="8"/>
  </w:num>
  <w:num w:numId="15">
    <w:abstractNumId w:val="51"/>
  </w:num>
  <w:num w:numId="16">
    <w:abstractNumId w:val="4"/>
  </w:num>
  <w:num w:numId="17">
    <w:abstractNumId w:val="15"/>
  </w:num>
  <w:num w:numId="18">
    <w:abstractNumId w:val="21"/>
  </w:num>
  <w:num w:numId="19">
    <w:abstractNumId w:val="28"/>
  </w:num>
  <w:num w:numId="20">
    <w:abstractNumId w:val="50"/>
  </w:num>
  <w:num w:numId="21">
    <w:abstractNumId w:val="7"/>
  </w:num>
  <w:num w:numId="22">
    <w:abstractNumId w:val="42"/>
  </w:num>
  <w:num w:numId="23">
    <w:abstractNumId w:val="0"/>
  </w:num>
  <w:num w:numId="24">
    <w:abstractNumId w:val="32"/>
  </w:num>
  <w:num w:numId="25">
    <w:abstractNumId w:val="12"/>
  </w:num>
  <w:num w:numId="26">
    <w:abstractNumId w:val="49"/>
  </w:num>
  <w:num w:numId="27">
    <w:abstractNumId w:val="53"/>
  </w:num>
  <w:num w:numId="28">
    <w:abstractNumId w:val="16"/>
  </w:num>
  <w:num w:numId="29">
    <w:abstractNumId w:val="40"/>
  </w:num>
  <w:num w:numId="30">
    <w:abstractNumId w:val="56"/>
  </w:num>
  <w:num w:numId="31">
    <w:abstractNumId w:val="33"/>
  </w:num>
  <w:num w:numId="32">
    <w:abstractNumId w:val="1"/>
  </w:num>
  <w:num w:numId="33">
    <w:abstractNumId w:val="14"/>
  </w:num>
  <w:num w:numId="34">
    <w:abstractNumId w:val="23"/>
  </w:num>
  <w:num w:numId="35">
    <w:abstractNumId w:val="22"/>
  </w:num>
  <w:num w:numId="36">
    <w:abstractNumId w:val="9"/>
  </w:num>
  <w:num w:numId="37">
    <w:abstractNumId w:val="48"/>
  </w:num>
  <w:num w:numId="38">
    <w:abstractNumId w:val="45"/>
  </w:num>
  <w:num w:numId="39">
    <w:abstractNumId w:val="25"/>
  </w:num>
  <w:num w:numId="40">
    <w:abstractNumId w:val="47"/>
  </w:num>
  <w:num w:numId="41">
    <w:abstractNumId w:val="44"/>
  </w:num>
  <w:num w:numId="42">
    <w:abstractNumId w:val="17"/>
  </w:num>
  <w:num w:numId="43">
    <w:abstractNumId w:val="30"/>
  </w:num>
  <w:num w:numId="44">
    <w:abstractNumId w:val="5"/>
  </w:num>
  <w:num w:numId="45">
    <w:abstractNumId w:val="35"/>
  </w:num>
  <w:num w:numId="46">
    <w:abstractNumId w:val="37"/>
  </w:num>
  <w:num w:numId="47">
    <w:abstractNumId w:val="41"/>
  </w:num>
  <w:num w:numId="48">
    <w:abstractNumId w:val="29"/>
  </w:num>
  <w:num w:numId="49">
    <w:abstractNumId w:val="13"/>
  </w:num>
  <w:num w:numId="50">
    <w:abstractNumId w:val="39"/>
  </w:num>
  <w:num w:numId="51">
    <w:abstractNumId w:val="31"/>
  </w:num>
  <w:num w:numId="52">
    <w:abstractNumId w:val="55"/>
  </w:num>
  <w:num w:numId="53">
    <w:abstractNumId w:val="52"/>
  </w:num>
  <w:num w:numId="54">
    <w:abstractNumId w:val="54"/>
  </w:num>
  <w:num w:numId="55">
    <w:abstractNumId w:val="36"/>
  </w:num>
  <w:num w:numId="56">
    <w:abstractNumId w:val="46"/>
  </w:num>
  <w:num w:numId="5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AA5"/>
    <w:rsid w:val="00013010"/>
    <w:rsid w:val="00013486"/>
    <w:rsid w:val="00013794"/>
    <w:rsid w:val="00015F54"/>
    <w:rsid w:val="000162CE"/>
    <w:rsid w:val="00021054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73B"/>
    <w:rsid w:val="00031D69"/>
    <w:rsid w:val="000321E9"/>
    <w:rsid w:val="0003466E"/>
    <w:rsid w:val="00035642"/>
    <w:rsid w:val="00036382"/>
    <w:rsid w:val="000366EE"/>
    <w:rsid w:val="00037A89"/>
    <w:rsid w:val="00041F69"/>
    <w:rsid w:val="00042B88"/>
    <w:rsid w:val="00043F1B"/>
    <w:rsid w:val="000453C8"/>
    <w:rsid w:val="000465E1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67E29"/>
    <w:rsid w:val="000723A5"/>
    <w:rsid w:val="00072695"/>
    <w:rsid w:val="00072C1C"/>
    <w:rsid w:val="000735BA"/>
    <w:rsid w:val="00074903"/>
    <w:rsid w:val="0007568A"/>
    <w:rsid w:val="000763EA"/>
    <w:rsid w:val="00077D19"/>
    <w:rsid w:val="00077E45"/>
    <w:rsid w:val="000809A1"/>
    <w:rsid w:val="00080A8E"/>
    <w:rsid w:val="00080DEB"/>
    <w:rsid w:val="00081118"/>
    <w:rsid w:val="000812F7"/>
    <w:rsid w:val="00081E62"/>
    <w:rsid w:val="00081FC2"/>
    <w:rsid w:val="000829EE"/>
    <w:rsid w:val="00082F73"/>
    <w:rsid w:val="000852F3"/>
    <w:rsid w:val="00086B26"/>
    <w:rsid w:val="00087393"/>
    <w:rsid w:val="000879FD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B08F4"/>
    <w:rsid w:val="000B1151"/>
    <w:rsid w:val="000B1D43"/>
    <w:rsid w:val="000B1ED1"/>
    <w:rsid w:val="000B41DC"/>
    <w:rsid w:val="000B49C7"/>
    <w:rsid w:val="000B562B"/>
    <w:rsid w:val="000B5D3B"/>
    <w:rsid w:val="000B6395"/>
    <w:rsid w:val="000B6629"/>
    <w:rsid w:val="000B6D8C"/>
    <w:rsid w:val="000B7182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5E29"/>
    <w:rsid w:val="000D7EAB"/>
    <w:rsid w:val="000D7FB2"/>
    <w:rsid w:val="000E03D5"/>
    <w:rsid w:val="000E09F7"/>
    <w:rsid w:val="000E1750"/>
    <w:rsid w:val="000E20B0"/>
    <w:rsid w:val="000E2AC5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FA0"/>
    <w:rsid w:val="00113A31"/>
    <w:rsid w:val="00114E6D"/>
    <w:rsid w:val="00115D22"/>
    <w:rsid w:val="0011664B"/>
    <w:rsid w:val="00116F2D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3850"/>
    <w:rsid w:val="00134A3D"/>
    <w:rsid w:val="00134AAB"/>
    <w:rsid w:val="001350D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0515"/>
    <w:rsid w:val="00151F54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90C"/>
    <w:rsid w:val="00161A21"/>
    <w:rsid w:val="0016265F"/>
    <w:rsid w:val="00163803"/>
    <w:rsid w:val="001647E4"/>
    <w:rsid w:val="0016534F"/>
    <w:rsid w:val="001658A9"/>
    <w:rsid w:val="00165D73"/>
    <w:rsid w:val="00170F59"/>
    <w:rsid w:val="00171A28"/>
    <w:rsid w:val="00173151"/>
    <w:rsid w:val="00173399"/>
    <w:rsid w:val="0017339F"/>
    <w:rsid w:val="0017376B"/>
    <w:rsid w:val="00173C53"/>
    <w:rsid w:val="00173D1F"/>
    <w:rsid w:val="00174C96"/>
    <w:rsid w:val="001754B0"/>
    <w:rsid w:val="00175504"/>
    <w:rsid w:val="00177E49"/>
    <w:rsid w:val="0018032A"/>
    <w:rsid w:val="0018096F"/>
    <w:rsid w:val="0018137A"/>
    <w:rsid w:val="00181420"/>
    <w:rsid w:val="0018167F"/>
    <w:rsid w:val="00181816"/>
    <w:rsid w:val="0018248A"/>
    <w:rsid w:val="00182550"/>
    <w:rsid w:val="00182690"/>
    <w:rsid w:val="00182B9F"/>
    <w:rsid w:val="001839E8"/>
    <w:rsid w:val="001843C8"/>
    <w:rsid w:val="0018564F"/>
    <w:rsid w:val="0018576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6AAC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293E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7253"/>
    <w:rsid w:val="001E069E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5C20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81B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58D"/>
    <w:rsid w:val="00242C43"/>
    <w:rsid w:val="00242D5A"/>
    <w:rsid w:val="0024332A"/>
    <w:rsid w:val="0024369E"/>
    <w:rsid w:val="00245090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DF"/>
    <w:rsid w:val="00270796"/>
    <w:rsid w:val="00270D5E"/>
    <w:rsid w:val="00272CF3"/>
    <w:rsid w:val="00273B51"/>
    <w:rsid w:val="002744B6"/>
    <w:rsid w:val="00274769"/>
    <w:rsid w:val="0027510F"/>
    <w:rsid w:val="0027533F"/>
    <w:rsid w:val="00276748"/>
    <w:rsid w:val="00277B60"/>
    <w:rsid w:val="00277BBE"/>
    <w:rsid w:val="002803F1"/>
    <w:rsid w:val="00280BCB"/>
    <w:rsid w:val="00280D1D"/>
    <w:rsid w:val="00281022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DAB"/>
    <w:rsid w:val="00291633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482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EAD"/>
    <w:rsid w:val="002D298C"/>
    <w:rsid w:val="002D2A1F"/>
    <w:rsid w:val="002D3E5D"/>
    <w:rsid w:val="002D4A2B"/>
    <w:rsid w:val="002D55A4"/>
    <w:rsid w:val="002D622B"/>
    <w:rsid w:val="002D744C"/>
    <w:rsid w:val="002D7A20"/>
    <w:rsid w:val="002E0426"/>
    <w:rsid w:val="002E1B3B"/>
    <w:rsid w:val="002E2B59"/>
    <w:rsid w:val="002E2C14"/>
    <w:rsid w:val="002E2D66"/>
    <w:rsid w:val="002E330E"/>
    <w:rsid w:val="002E4FCE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126A"/>
    <w:rsid w:val="002F2065"/>
    <w:rsid w:val="002F345C"/>
    <w:rsid w:val="002F3600"/>
    <w:rsid w:val="002F388A"/>
    <w:rsid w:val="002F4822"/>
    <w:rsid w:val="002F64B4"/>
    <w:rsid w:val="0030079D"/>
    <w:rsid w:val="00300B37"/>
    <w:rsid w:val="00301052"/>
    <w:rsid w:val="003010F0"/>
    <w:rsid w:val="003019C3"/>
    <w:rsid w:val="003021C0"/>
    <w:rsid w:val="003022DB"/>
    <w:rsid w:val="00302647"/>
    <w:rsid w:val="00305A1E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1CF4"/>
    <w:rsid w:val="00332A65"/>
    <w:rsid w:val="00333380"/>
    <w:rsid w:val="00333449"/>
    <w:rsid w:val="0033524D"/>
    <w:rsid w:val="0033551D"/>
    <w:rsid w:val="00336501"/>
    <w:rsid w:val="00340C00"/>
    <w:rsid w:val="00340E71"/>
    <w:rsid w:val="0034162D"/>
    <w:rsid w:val="0034393A"/>
    <w:rsid w:val="00343B66"/>
    <w:rsid w:val="00343F1A"/>
    <w:rsid w:val="003502A6"/>
    <w:rsid w:val="003508EA"/>
    <w:rsid w:val="00351703"/>
    <w:rsid w:val="00352634"/>
    <w:rsid w:val="003535AB"/>
    <w:rsid w:val="00353AD0"/>
    <w:rsid w:val="00356746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0DF0"/>
    <w:rsid w:val="00371385"/>
    <w:rsid w:val="0037252E"/>
    <w:rsid w:val="00372543"/>
    <w:rsid w:val="003730CD"/>
    <w:rsid w:val="00373C42"/>
    <w:rsid w:val="003741A2"/>
    <w:rsid w:val="00374C7C"/>
    <w:rsid w:val="00375FAF"/>
    <w:rsid w:val="00380353"/>
    <w:rsid w:val="0038052D"/>
    <w:rsid w:val="00383B2E"/>
    <w:rsid w:val="003853A8"/>
    <w:rsid w:val="00385661"/>
    <w:rsid w:val="00386E0A"/>
    <w:rsid w:val="00387450"/>
    <w:rsid w:val="003908AD"/>
    <w:rsid w:val="003918A7"/>
    <w:rsid w:val="003943E4"/>
    <w:rsid w:val="003953B0"/>
    <w:rsid w:val="00395BD7"/>
    <w:rsid w:val="00395C13"/>
    <w:rsid w:val="00396ACF"/>
    <w:rsid w:val="00396ADB"/>
    <w:rsid w:val="00397075"/>
    <w:rsid w:val="003973C3"/>
    <w:rsid w:val="00397BB3"/>
    <w:rsid w:val="00397EA8"/>
    <w:rsid w:val="00397EF7"/>
    <w:rsid w:val="003A0A8E"/>
    <w:rsid w:val="003A214D"/>
    <w:rsid w:val="003A2662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DA5"/>
    <w:rsid w:val="003B60D9"/>
    <w:rsid w:val="003B6635"/>
    <w:rsid w:val="003B6C65"/>
    <w:rsid w:val="003B79BE"/>
    <w:rsid w:val="003C0421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91A"/>
    <w:rsid w:val="003E359C"/>
    <w:rsid w:val="003E36AA"/>
    <w:rsid w:val="003E38AE"/>
    <w:rsid w:val="003E38E3"/>
    <w:rsid w:val="003E394F"/>
    <w:rsid w:val="003E3E0C"/>
    <w:rsid w:val="003E7231"/>
    <w:rsid w:val="003E7E3C"/>
    <w:rsid w:val="003F0BDC"/>
    <w:rsid w:val="003F0F15"/>
    <w:rsid w:val="003F12B0"/>
    <w:rsid w:val="003F22E1"/>
    <w:rsid w:val="003F2A29"/>
    <w:rsid w:val="003F2D7F"/>
    <w:rsid w:val="003F5F0D"/>
    <w:rsid w:val="003F70ED"/>
    <w:rsid w:val="003F7DEB"/>
    <w:rsid w:val="003F7E9B"/>
    <w:rsid w:val="004017BF"/>
    <w:rsid w:val="00401F6F"/>
    <w:rsid w:val="00402294"/>
    <w:rsid w:val="004026DA"/>
    <w:rsid w:val="00403414"/>
    <w:rsid w:val="00404A46"/>
    <w:rsid w:val="00404A75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47ED"/>
    <w:rsid w:val="00425049"/>
    <w:rsid w:val="00425B72"/>
    <w:rsid w:val="00426F58"/>
    <w:rsid w:val="004300D2"/>
    <w:rsid w:val="00430639"/>
    <w:rsid w:val="00431E74"/>
    <w:rsid w:val="004320BF"/>
    <w:rsid w:val="00432548"/>
    <w:rsid w:val="0043382F"/>
    <w:rsid w:val="00433EF7"/>
    <w:rsid w:val="00435210"/>
    <w:rsid w:val="00435402"/>
    <w:rsid w:val="004362EE"/>
    <w:rsid w:val="0043653C"/>
    <w:rsid w:val="0043727C"/>
    <w:rsid w:val="004378CE"/>
    <w:rsid w:val="00437A6B"/>
    <w:rsid w:val="00440018"/>
    <w:rsid w:val="00440438"/>
    <w:rsid w:val="00440D5D"/>
    <w:rsid w:val="004414B7"/>
    <w:rsid w:val="0044157F"/>
    <w:rsid w:val="0044270F"/>
    <w:rsid w:val="0044271E"/>
    <w:rsid w:val="004432C5"/>
    <w:rsid w:val="00443493"/>
    <w:rsid w:val="00443C79"/>
    <w:rsid w:val="00450A1E"/>
    <w:rsid w:val="00451160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AB2"/>
    <w:rsid w:val="0046662C"/>
    <w:rsid w:val="004679A1"/>
    <w:rsid w:val="00467CB8"/>
    <w:rsid w:val="00470FBC"/>
    <w:rsid w:val="00471A51"/>
    <w:rsid w:val="0047347C"/>
    <w:rsid w:val="004739C7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85E"/>
    <w:rsid w:val="0048378A"/>
    <w:rsid w:val="00484A1A"/>
    <w:rsid w:val="00485842"/>
    <w:rsid w:val="004858CA"/>
    <w:rsid w:val="00490757"/>
    <w:rsid w:val="00490DF6"/>
    <w:rsid w:val="004919BB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283F"/>
    <w:rsid w:val="004A3A25"/>
    <w:rsid w:val="004A4097"/>
    <w:rsid w:val="004A49E4"/>
    <w:rsid w:val="004A4DB6"/>
    <w:rsid w:val="004A6844"/>
    <w:rsid w:val="004A7F3C"/>
    <w:rsid w:val="004B04D7"/>
    <w:rsid w:val="004B0D29"/>
    <w:rsid w:val="004B0DAC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49D3"/>
    <w:rsid w:val="004B5476"/>
    <w:rsid w:val="004B5906"/>
    <w:rsid w:val="004B6754"/>
    <w:rsid w:val="004B7647"/>
    <w:rsid w:val="004B7E67"/>
    <w:rsid w:val="004C0DA0"/>
    <w:rsid w:val="004C0EA7"/>
    <w:rsid w:val="004C1323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08"/>
    <w:rsid w:val="004C4976"/>
    <w:rsid w:val="004C4D50"/>
    <w:rsid w:val="004C51B6"/>
    <w:rsid w:val="004C6DBD"/>
    <w:rsid w:val="004C6F4F"/>
    <w:rsid w:val="004C7559"/>
    <w:rsid w:val="004D0D1A"/>
    <w:rsid w:val="004D263E"/>
    <w:rsid w:val="004D2669"/>
    <w:rsid w:val="004D46E5"/>
    <w:rsid w:val="004D4904"/>
    <w:rsid w:val="004D6F45"/>
    <w:rsid w:val="004E1246"/>
    <w:rsid w:val="004E176D"/>
    <w:rsid w:val="004E17BE"/>
    <w:rsid w:val="004E3312"/>
    <w:rsid w:val="004E3A38"/>
    <w:rsid w:val="004E452F"/>
    <w:rsid w:val="004E6C21"/>
    <w:rsid w:val="004E7580"/>
    <w:rsid w:val="004E786B"/>
    <w:rsid w:val="004F00DA"/>
    <w:rsid w:val="004F04D2"/>
    <w:rsid w:val="004F26DE"/>
    <w:rsid w:val="004F4455"/>
    <w:rsid w:val="004F477A"/>
    <w:rsid w:val="004F53CB"/>
    <w:rsid w:val="004F5A96"/>
    <w:rsid w:val="004F7454"/>
    <w:rsid w:val="00502637"/>
    <w:rsid w:val="00502CB7"/>
    <w:rsid w:val="00503C4C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3E01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2EF1"/>
    <w:rsid w:val="00543B30"/>
    <w:rsid w:val="0054402C"/>
    <w:rsid w:val="00544633"/>
    <w:rsid w:val="0054591C"/>
    <w:rsid w:val="00545B14"/>
    <w:rsid w:val="00545E6C"/>
    <w:rsid w:val="0054636B"/>
    <w:rsid w:val="005463AE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0FB1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721E"/>
    <w:rsid w:val="0056765D"/>
    <w:rsid w:val="00567AA0"/>
    <w:rsid w:val="0057097E"/>
    <w:rsid w:val="00572208"/>
    <w:rsid w:val="005737A1"/>
    <w:rsid w:val="00574214"/>
    <w:rsid w:val="005759A6"/>
    <w:rsid w:val="0057642F"/>
    <w:rsid w:val="00576724"/>
    <w:rsid w:val="00576AFC"/>
    <w:rsid w:val="00576EDA"/>
    <w:rsid w:val="005816ED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23EC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A7F42"/>
    <w:rsid w:val="005B0577"/>
    <w:rsid w:val="005B0791"/>
    <w:rsid w:val="005B0870"/>
    <w:rsid w:val="005B0C1E"/>
    <w:rsid w:val="005B2822"/>
    <w:rsid w:val="005B4B68"/>
    <w:rsid w:val="005B60AA"/>
    <w:rsid w:val="005B627C"/>
    <w:rsid w:val="005B6346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5D3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3440"/>
    <w:rsid w:val="006136EC"/>
    <w:rsid w:val="00613725"/>
    <w:rsid w:val="00613B56"/>
    <w:rsid w:val="00614DDE"/>
    <w:rsid w:val="00614F78"/>
    <w:rsid w:val="00616795"/>
    <w:rsid w:val="00617180"/>
    <w:rsid w:val="00617A78"/>
    <w:rsid w:val="0062252D"/>
    <w:rsid w:val="00623F8F"/>
    <w:rsid w:val="006243B0"/>
    <w:rsid w:val="00625C0F"/>
    <w:rsid w:val="006260E4"/>
    <w:rsid w:val="00626DB2"/>
    <w:rsid w:val="00627261"/>
    <w:rsid w:val="00627568"/>
    <w:rsid w:val="00630307"/>
    <w:rsid w:val="00630560"/>
    <w:rsid w:val="00631375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4CF8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3E49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5B0"/>
    <w:rsid w:val="00662864"/>
    <w:rsid w:val="00662AB4"/>
    <w:rsid w:val="00663AEE"/>
    <w:rsid w:val="00664177"/>
    <w:rsid w:val="0066511D"/>
    <w:rsid w:val="006658DC"/>
    <w:rsid w:val="00665911"/>
    <w:rsid w:val="00666AA5"/>
    <w:rsid w:val="00666E9A"/>
    <w:rsid w:val="00667866"/>
    <w:rsid w:val="00667CD6"/>
    <w:rsid w:val="00670C10"/>
    <w:rsid w:val="00671401"/>
    <w:rsid w:val="00671776"/>
    <w:rsid w:val="006718EF"/>
    <w:rsid w:val="00672FB0"/>
    <w:rsid w:val="006736CF"/>
    <w:rsid w:val="00673E6A"/>
    <w:rsid w:val="00674005"/>
    <w:rsid w:val="0067411D"/>
    <w:rsid w:val="006748D9"/>
    <w:rsid w:val="00674FD9"/>
    <w:rsid w:val="006768BD"/>
    <w:rsid w:val="00676B64"/>
    <w:rsid w:val="00676D70"/>
    <w:rsid w:val="00677BEC"/>
    <w:rsid w:val="00680354"/>
    <w:rsid w:val="00681F0A"/>
    <w:rsid w:val="00682A5E"/>
    <w:rsid w:val="00683392"/>
    <w:rsid w:val="006848C6"/>
    <w:rsid w:val="00684991"/>
    <w:rsid w:val="00684ADF"/>
    <w:rsid w:val="00684BA8"/>
    <w:rsid w:val="00685206"/>
    <w:rsid w:val="0068532F"/>
    <w:rsid w:val="00685C31"/>
    <w:rsid w:val="0068764A"/>
    <w:rsid w:val="0068780D"/>
    <w:rsid w:val="00687968"/>
    <w:rsid w:val="006904A3"/>
    <w:rsid w:val="0069260B"/>
    <w:rsid w:val="00692B55"/>
    <w:rsid w:val="00692E4E"/>
    <w:rsid w:val="00693229"/>
    <w:rsid w:val="006938BA"/>
    <w:rsid w:val="00694023"/>
    <w:rsid w:val="006941B5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A0A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33A"/>
    <w:rsid w:val="006B1D60"/>
    <w:rsid w:val="006B421C"/>
    <w:rsid w:val="006B4F53"/>
    <w:rsid w:val="006B597F"/>
    <w:rsid w:val="006B5A0B"/>
    <w:rsid w:val="006B73EC"/>
    <w:rsid w:val="006B744A"/>
    <w:rsid w:val="006B7F4E"/>
    <w:rsid w:val="006C0918"/>
    <w:rsid w:val="006C0A53"/>
    <w:rsid w:val="006C29A7"/>
    <w:rsid w:val="006C32B2"/>
    <w:rsid w:val="006C386A"/>
    <w:rsid w:val="006C4760"/>
    <w:rsid w:val="006C4AA0"/>
    <w:rsid w:val="006C4E0F"/>
    <w:rsid w:val="006C5104"/>
    <w:rsid w:val="006C5113"/>
    <w:rsid w:val="006C5989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A8D"/>
    <w:rsid w:val="006D2CFF"/>
    <w:rsid w:val="006D39A2"/>
    <w:rsid w:val="006D3D47"/>
    <w:rsid w:val="006D42CC"/>
    <w:rsid w:val="006D46DC"/>
    <w:rsid w:val="006D4C29"/>
    <w:rsid w:val="006D5E43"/>
    <w:rsid w:val="006D690F"/>
    <w:rsid w:val="006D6C43"/>
    <w:rsid w:val="006D72CF"/>
    <w:rsid w:val="006E0BD7"/>
    <w:rsid w:val="006E40F9"/>
    <w:rsid w:val="006E5BAC"/>
    <w:rsid w:val="006E65E4"/>
    <w:rsid w:val="006E6D96"/>
    <w:rsid w:val="006E79A5"/>
    <w:rsid w:val="006F0C5C"/>
    <w:rsid w:val="006F1C7D"/>
    <w:rsid w:val="006F30EC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14FF"/>
    <w:rsid w:val="00702610"/>
    <w:rsid w:val="00702C42"/>
    <w:rsid w:val="00702D41"/>
    <w:rsid w:val="00703A74"/>
    <w:rsid w:val="007046EF"/>
    <w:rsid w:val="00705F3C"/>
    <w:rsid w:val="007066D3"/>
    <w:rsid w:val="007078C5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18C"/>
    <w:rsid w:val="0073141C"/>
    <w:rsid w:val="00731D7A"/>
    <w:rsid w:val="007320D3"/>
    <w:rsid w:val="0073221C"/>
    <w:rsid w:val="00732AE4"/>
    <w:rsid w:val="00732D03"/>
    <w:rsid w:val="00732DAD"/>
    <w:rsid w:val="00733085"/>
    <w:rsid w:val="00733452"/>
    <w:rsid w:val="00733966"/>
    <w:rsid w:val="00733B70"/>
    <w:rsid w:val="00734538"/>
    <w:rsid w:val="00734E3C"/>
    <w:rsid w:val="00735442"/>
    <w:rsid w:val="00737B6F"/>
    <w:rsid w:val="00740B11"/>
    <w:rsid w:val="007411A4"/>
    <w:rsid w:val="00743745"/>
    <w:rsid w:val="0074420D"/>
    <w:rsid w:val="0074460B"/>
    <w:rsid w:val="007452D5"/>
    <w:rsid w:val="00745506"/>
    <w:rsid w:val="00746C12"/>
    <w:rsid w:val="00746ECA"/>
    <w:rsid w:val="0075023E"/>
    <w:rsid w:val="007512C4"/>
    <w:rsid w:val="0075171F"/>
    <w:rsid w:val="00753351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1AD1"/>
    <w:rsid w:val="007A2214"/>
    <w:rsid w:val="007A3079"/>
    <w:rsid w:val="007A3E4E"/>
    <w:rsid w:val="007A601D"/>
    <w:rsid w:val="007A7087"/>
    <w:rsid w:val="007A7BEF"/>
    <w:rsid w:val="007B011B"/>
    <w:rsid w:val="007B0530"/>
    <w:rsid w:val="007B0CB5"/>
    <w:rsid w:val="007B1933"/>
    <w:rsid w:val="007B2073"/>
    <w:rsid w:val="007B2A7D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3A2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317F"/>
    <w:rsid w:val="007E4CA1"/>
    <w:rsid w:val="007E5CA5"/>
    <w:rsid w:val="007E5FC4"/>
    <w:rsid w:val="007E6CF9"/>
    <w:rsid w:val="007E71B6"/>
    <w:rsid w:val="007F03CA"/>
    <w:rsid w:val="007F1E97"/>
    <w:rsid w:val="007F2104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27D6E"/>
    <w:rsid w:val="008302C2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2762"/>
    <w:rsid w:val="008452B8"/>
    <w:rsid w:val="0084589C"/>
    <w:rsid w:val="008461B3"/>
    <w:rsid w:val="008463D3"/>
    <w:rsid w:val="0084650C"/>
    <w:rsid w:val="00846A8A"/>
    <w:rsid w:val="00846B13"/>
    <w:rsid w:val="0084700A"/>
    <w:rsid w:val="008518FD"/>
    <w:rsid w:val="00852071"/>
    <w:rsid w:val="00852B68"/>
    <w:rsid w:val="00852CC6"/>
    <w:rsid w:val="00852E81"/>
    <w:rsid w:val="00854158"/>
    <w:rsid w:val="00854445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5A8B"/>
    <w:rsid w:val="00866584"/>
    <w:rsid w:val="008665FC"/>
    <w:rsid w:val="00867686"/>
    <w:rsid w:val="008702AF"/>
    <w:rsid w:val="00872385"/>
    <w:rsid w:val="008726B5"/>
    <w:rsid w:val="00872A76"/>
    <w:rsid w:val="00873965"/>
    <w:rsid w:val="00873D2B"/>
    <w:rsid w:val="0087448E"/>
    <w:rsid w:val="00874607"/>
    <w:rsid w:val="00875507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DE9"/>
    <w:rsid w:val="008924DD"/>
    <w:rsid w:val="008925DE"/>
    <w:rsid w:val="00892742"/>
    <w:rsid w:val="0089282A"/>
    <w:rsid w:val="00892DE5"/>
    <w:rsid w:val="00895377"/>
    <w:rsid w:val="00896C70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6FB3"/>
    <w:rsid w:val="008B7651"/>
    <w:rsid w:val="008B76D4"/>
    <w:rsid w:val="008B7D5D"/>
    <w:rsid w:val="008C018E"/>
    <w:rsid w:val="008C488E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070"/>
    <w:rsid w:val="008E055A"/>
    <w:rsid w:val="008E0A60"/>
    <w:rsid w:val="008E15E4"/>
    <w:rsid w:val="008E165E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8F7AC7"/>
    <w:rsid w:val="00900A07"/>
    <w:rsid w:val="00900DAD"/>
    <w:rsid w:val="0090160B"/>
    <w:rsid w:val="0090173F"/>
    <w:rsid w:val="00901803"/>
    <w:rsid w:val="00901819"/>
    <w:rsid w:val="00901B07"/>
    <w:rsid w:val="0090275A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094A"/>
    <w:rsid w:val="00912B55"/>
    <w:rsid w:val="009140DA"/>
    <w:rsid w:val="0091474E"/>
    <w:rsid w:val="00914BD0"/>
    <w:rsid w:val="00916345"/>
    <w:rsid w:val="009168F9"/>
    <w:rsid w:val="00916934"/>
    <w:rsid w:val="00916964"/>
    <w:rsid w:val="00916BF2"/>
    <w:rsid w:val="00917E0D"/>
    <w:rsid w:val="0092058A"/>
    <w:rsid w:val="00920F1C"/>
    <w:rsid w:val="00921F1C"/>
    <w:rsid w:val="0092262A"/>
    <w:rsid w:val="00922F09"/>
    <w:rsid w:val="009234FF"/>
    <w:rsid w:val="00924A40"/>
    <w:rsid w:val="00930033"/>
    <w:rsid w:val="0093106D"/>
    <w:rsid w:val="009311C2"/>
    <w:rsid w:val="0093153A"/>
    <w:rsid w:val="0093158A"/>
    <w:rsid w:val="0093177E"/>
    <w:rsid w:val="0093196B"/>
    <w:rsid w:val="0093300F"/>
    <w:rsid w:val="00933175"/>
    <w:rsid w:val="009334D9"/>
    <w:rsid w:val="00933768"/>
    <w:rsid w:val="00933822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92"/>
    <w:rsid w:val="009727F5"/>
    <w:rsid w:val="00973077"/>
    <w:rsid w:val="00973758"/>
    <w:rsid w:val="00973DD2"/>
    <w:rsid w:val="009741B9"/>
    <w:rsid w:val="00974609"/>
    <w:rsid w:val="00975A21"/>
    <w:rsid w:val="00976143"/>
    <w:rsid w:val="00976265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B55"/>
    <w:rsid w:val="009B6EB7"/>
    <w:rsid w:val="009B7A9E"/>
    <w:rsid w:val="009C173E"/>
    <w:rsid w:val="009C19E5"/>
    <w:rsid w:val="009C1C09"/>
    <w:rsid w:val="009C22B8"/>
    <w:rsid w:val="009C2D6E"/>
    <w:rsid w:val="009C3109"/>
    <w:rsid w:val="009C31F6"/>
    <w:rsid w:val="009C3392"/>
    <w:rsid w:val="009C58CD"/>
    <w:rsid w:val="009C68AD"/>
    <w:rsid w:val="009C6B2C"/>
    <w:rsid w:val="009C6CF6"/>
    <w:rsid w:val="009D0964"/>
    <w:rsid w:val="009D3119"/>
    <w:rsid w:val="009D38AD"/>
    <w:rsid w:val="009D447A"/>
    <w:rsid w:val="009D4559"/>
    <w:rsid w:val="009D50BA"/>
    <w:rsid w:val="009D5383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615E"/>
    <w:rsid w:val="009E731E"/>
    <w:rsid w:val="009F021E"/>
    <w:rsid w:val="009F0FEA"/>
    <w:rsid w:val="009F138A"/>
    <w:rsid w:val="009F261F"/>
    <w:rsid w:val="009F28BE"/>
    <w:rsid w:val="009F2940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56D"/>
    <w:rsid w:val="00A058C4"/>
    <w:rsid w:val="00A05CF5"/>
    <w:rsid w:val="00A108EB"/>
    <w:rsid w:val="00A1230C"/>
    <w:rsid w:val="00A13414"/>
    <w:rsid w:val="00A139F1"/>
    <w:rsid w:val="00A14519"/>
    <w:rsid w:val="00A167F4"/>
    <w:rsid w:val="00A20AF1"/>
    <w:rsid w:val="00A20FD0"/>
    <w:rsid w:val="00A211DC"/>
    <w:rsid w:val="00A23308"/>
    <w:rsid w:val="00A233C5"/>
    <w:rsid w:val="00A23C63"/>
    <w:rsid w:val="00A2419A"/>
    <w:rsid w:val="00A244CD"/>
    <w:rsid w:val="00A244D6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944"/>
    <w:rsid w:val="00A32307"/>
    <w:rsid w:val="00A327EF"/>
    <w:rsid w:val="00A32918"/>
    <w:rsid w:val="00A338C1"/>
    <w:rsid w:val="00A33963"/>
    <w:rsid w:val="00A33FFD"/>
    <w:rsid w:val="00A36D57"/>
    <w:rsid w:val="00A400FC"/>
    <w:rsid w:val="00A41291"/>
    <w:rsid w:val="00A42346"/>
    <w:rsid w:val="00A43696"/>
    <w:rsid w:val="00A43992"/>
    <w:rsid w:val="00A43BE3"/>
    <w:rsid w:val="00A43F82"/>
    <w:rsid w:val="00A44F7F"/>
    <w:rsid w:val="00A45448"/>
    <w:rsid w:val="00A4639D"/>
    <w:rsid w:val="00A46D0A"/>
    <w:rsid w:val="00A47099"/>
    <w:rsid w:val="00A50048"/>
    <w:rsid w:val="00A51773"/>
    <w:rsid w:val="00A5257D"/>
    <w:rsid w:val="00A52FA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4E0C"/>
    <w:rsid w:val="00A8646F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6C99"/>
    <w:rsid w:val="00AF1443"/>
    <w:rsid w:val="00AF2503"/>
    <w:rsid w:val="00AF2A2A"/>
    <w:rsid w:val="00AF3461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098"/>
    <w:rsid w:val="00B1226A"/>
    <w:rsid w:val="00B13FC1"/>
    <w:rsid w:val="00B14795"/>
    <w:rsid w:val="00B14E4C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65A"/>
    <w:rsid w:val="00B32A5D"/>
    <w:rsid w:val="00B34650"/>
    <w:rsid w:val="00B35054"/>
    <w:rsid w:val="00B35291"/>
    <w:rsid w:val="00B363E4"/>
    <w:rsid w:val="00B36D02"/>
    <w:rsid w:val="00B370C5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FAE"/>
    <w:rsid w:val="00B54FEF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6AB7"/>
    <w:rsid w:val="00B6707C"/>
    <w:rsid w:val="00B6727A"/>
    <w:rsid w:val="00B70790"/>
    <w:rsid w:val="00B7096E"/>
    <w:rsid w:val="00B716F5"/>
    <w:rsid w:val="00B71D34"/>
    <w:rsid w:val="00B7285C"/>
    <w:rsid w:val="00B7372A"/>
    <w:rsid w:val="00B737A9"/>
    <w:rsid w:val="00B75180"/>
    <w:rsid w:val="00B75ED5"/>
    <w:rsid w:val="00B7621E"/>
    <w:rsid w:val="00B76399"/>
    <w:rsid w:val="00B76435"/>
    <w:rsid w:val="00B800D6"/>
    <w:rsid w:val="00B80223"/>
    <w:rsid w:val="00B80439"/>
    <w:rsid w:val="00B804AD"/>
    <w:rsid w:val="00B82845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495"/>
    <w:rsid w:val="00B96A4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4147"/>
    <w:rsid w:val="00BA5EF4"/>
    <w:rsid w:val="00BA7DEE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C0FBF"/>
    <w:rsid w:val="00BC10D8"/>
    <w:rsid w:val="00BC1C5B"/>
    <w:rsid w:val="00BC1E9E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5FD9"/>
    <w:rsid w:val="00BC6B3F"/>
    <w:rsid w:val="00BC6C28"/>
    <w:rsid w:val="00BC6C95"/>
    <w:rsid w:val="00BC73E0"/>
    <w:rsid w:val="00BD103E"/>
    <w:rsid w:val="00BD1545"/>
    <w:rsid w:val="00BD1669"/>
    <w:rsid w:val="00BD1805"/>
    <w:rsid w:val="00BD273D"/>
    <w:rsid w:val="00BD2812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577E"/>
    <w:rsid w:val="00BE5F04"/>
    <w:rsid w:val="00BE6707"/>
    <w:rsid w:val="00BE719D"/>
    <w:rsid w:val="00BF04D9"/>
    <w:rsid w:val="00BF0845"/>
    <w:rsid w:val="00BF1271"/>
    <w:rsid w:val="00BF1B57"/>
    <w:rsid w:val="00BF1F7D"/>
    <w:rsid w:val="00BF2EB0"/>
    <w:rsid w:val="00BF3095"/>
    <w:rsid w:val="00BF555C"/>
    <w:rsid w:val="00BF7D3A"/>
    <w:rsid w:val="00BF7E0B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212"/>
    <w:rsid w:val="00C173DB"/>
    <w:rsid w:val="00C17CDD"/>
    <w:rsid w:val="00C17ECE"/>
    <w:rsid w:val="00C2039C"/>
    <w:rsid w:val="00C204C8"/>
    <w:rsid w:val="00C21517"/>
    <w:rsid w:val="00C2155A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351E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01EB"/>
    <w:rsid w:val="00C612DA"/>
    <w:rsid w:val="00C62655"/>
    <w:rsid w:val="00C631BC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6BE5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EEA"/>
    <w:rsid w:val="00C83BE7"/>
    <w:rsid w:val="00C84DF3"/>
    <w:rsid w:val="00C85107"/>
    <w:rsid w:val="00C8522A"/>
    <w:rsid w:val="00C8606F"/>
    <w:rsid w:val="00C86EAF"/>
    <w:rsid w:val="00C87D13"/>
    <w:rsid w:val="00C901B1"/>
    <w:rsid w:val="00C907AA"/>
    <w:rsid w:val="00C90E37"/>
    <w:rsid w:val="00C9127F"/>
    <w:rsid w:val="00C932B7"/>
    <w:rsid w:val="00C93C16"/>
    <w:rsid w:val="00C9578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2D0"/>
    <w:rsid w:val="00CB0430"/>
    <w:rsid w:val="00CB09AF"/>
    <w:rsid w:val="00CB0FD4"/>
    <w:rsid w:val="00CB3AA9"/>
    <w:rsid w:val="00CB45B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30C"/>
    <w:rsid w:val="00CC4377"/>
    <w:rsid w:val="00CC4922"/>
    <w:rsid w:val="00CC49F5"/>
    <w:rsid w:val="00CC5CAE"/>
    <w:rsid w:val="00CC5F90"/>
    <w:rsid w:val="00CC6298"/>
    <w:rsid w:val="00CC7295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1A5"/>
    <w:rsid w:val="00CD680E"/>
    <w:rsid w:val="00CD6B64"/>
    <w:rsid w:val="00CD75FE"/>
    <w:rsid w:val="00CE06BB"/>
    <w:rsid w:val="00CE078F"/>
    <w:rsid w:val="00CE096E"/>
    <w:rsid w:val="00CE0BEC"/>
    <w:rsid w:val="00CE15FD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4306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490"/>
    <w:rsid w:val="00D14A0D"/>
    <w:rsid w:val="00D14F49"/>
    <w:rsid w:val="00D15D5B"/>
    <w:rsid w:val="00D16034"/>
    <w:rsid w:val="00D16589"/>
    <w:rsid w:val="00D16944"/>
    <w:rsid w:val="00D21F74"/>
    <w:rsid w:val="00D2414C"/>
    <w:rsid w:val="00D24211"/>
    <w:rsid w:val="00D24266"/>
    <w:rsid w:val="00D24A0C"/>
    <w:rsid w:val="00D264C4"/>
    <w:rsid w:val="00D2778C"/>
    <w:rsid w:val="00D27FB7"/>
    <w:rsid w:val="00D3068E"/>
    <w:rsid w:val="00D30BCE"/>
    <w:rsid w:val="00D32C44"/>
    <w:rsid w:val="00D33015"/>
    <w:rsid w:val="00D34409"/>
    <w:rsid w:val="00D34DC9"/>
    <w:rsid w:val="00D37367"/>
    <w:rsid w:val="00D40DEF"/>
    <w:rsid w:val="00D411B1"/>
    <w:rsid w:val="00D41331"/>
    <w:rsid w:val="00D41986"/>
    <w:rsid w:val="00D42A5E"/>
    <w:rsid w:val="00D42D02"/>
    <w:rsid w:val="00D43348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5094"/>
    <w:rsid w:val="00D56E80"/>
    <w:rsid w:val="00D57E1D"/>
    <w:rsid w:val="00D61788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712"/>
    <w:rsid w:val="00D77CD6"/>
    <w:rsid w:val="00D800E2"/>
    <w:rsid w:val="00D808D2"/>
    <w:rsid w:val="00D82F2B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3D55"/>
    <w:rsid w:val="00D93E5C"/>
    <w:rsid w:val="00D94FC1"/>
    <w:rsid w:val="00D95795"/>
    <w:rsid w:val="00D9728A"/>
    <w:rsid w:val="00D97A03"/>
    <w:rsid w:val="00DA25A9"/>
    <w:rsid w:val="00DA4119"/>
    <w:rsid w:val="00DA53DD"/>
    <w:rsid w:val="00DA648E"/>
    <w:rsid w:val="00DA7187"/>
    <w:rsid w:val="00DB0F9B"/>
    <w:rsid w:val="00DB1550"/>
    <w:rsid w:val="00DB1C2A"/>
    <w:rsid w:val="00DB2092"/>
    <w:rsid w:val="00DB2336"/>
    <w:rsid w:val="00DB3334"/>
    <w:rsid w:val="00DB396F"/>
    <w:rsid w:val="00DB5007"/>
    <w:rsid w:val="00DB5878"/>
    <w:rsid w:val="00DB76A9"/>
    <w:rsid w:val="00DC0416"/>
    <w:rsid w:val="00DC0B06"/>
    <w:rsid w:val="00DC0ECC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4E7A"/>
    <w:rsid w:val="00DD69B5"/>
    <w:rsid w:val="00DD6C3D"/>
    <w:rsid w:val="00DD78D3"/>
    <w:rsid w:val="00DE0469"/>
    <w:rsid w:val="00DE04E4"/>
    <w:rsid w:val="00DE1DC3"/>
    <w:rsid w:val="00DE2495"/>
    <w:rsid w:val="00DE2DFB"/>
    <w:rsid w:val="00DE3110"/>
    <w:rsid w:val="00DE3B7D"/>
    <w:rsid w:val="00DE68F7"/>
    <w:rsid w:val="00DE6969"/>
    <w:rsid w:val="00DE79E2"/>
    <w:rsid w:val="00DF0BDE"/>
    <w:rsid w:val="00DF100F"/>
    <w:rsid w:val="00DF124F"/>
    <w:rsid w:val="00DF1DD6"/>
    <w:rsid w:val="00DF2319"/>
    <w:rsid w:val="00DF38C2"/>
    <w:rsid w:val="00DF3948"/>
    <w:rsid w:val="00DF487E"/>
    <w:rsid w:val="00DF4B06"/>
    <w:rsid w:val="00DF6ADA"/>
    <w:rsid w:val="00DF6BEB"/>
    <w:rsid w:val="00DF7A2E"/>
    <w:rsid w:val="00DF7BF4"/>
    <w:rsid w:val="00DF7C63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07695"/>
    <w:rsid w:val="00E1059E"/>
    <w:rsid w:val="00E1223F"/>
    <w:rsid w:val="00E124C9"/>
    <w:rsid w:val="00E12538"/>
    <w:rsid w:val="00E12F14"/>
    <w:rsid w:val="00E13315"/>
    <w:rsid w:val="00E13C09"/>
    <w:rsid w:val="00E162F0"/>
    <w:rsid w:val="00E16812"/>
    <w:rsid w:val="00E170D5"/>
    <w:rsid w:val="00E172B7"/>
    <w:rsid w:val="00E17EE7"/>
    <w:rsid w:val="00E21727"/>
    <w:rsid w:val="00E220F7"/>
    <w:rsid w:val="00E2218E"/>
    <w:rsid w:val="00E23172"/>
    <w:rsid w:val="00E236D7"/>
    <w:rsid w:val="00E2370A"/>
    <w:rsid w:val="00E23F59"/>
    <w:rsid w:val="00E25F64"/>
    <w:rsid w:val="00E26538"/>
    <w:rsid w:val="00E27D38"/>
    <w:rsid w:val="00E27E18"/>
    <w:rsid w:val="00E303E7"/>
    <w:rsid w:val="00E3057C"/>
    <w:rsid w:val="00E32B68"/>
    <w:rsid w:val="00E32BFC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EF4"/>
    <w:rsid w:val="00E37FAF"/>
    <w:rsid w:val="00E405E2"/>
    <w:rsid w:val="00E406D2"/>
    <w:rsid w:val="00E41CC5"/>
    <w:rsid w:val="00E41DE7"/>
    <w:rsid w:val="00E43066"/>
    <w:rsid w:val="00E43269"/>
    <w:rsid w:val="00E44CC7"/>
    <w:rsid w:val="00E44F3A"/>
    <w:rsid w:val="00E45D20"/>
    <w:rsid w:val="00E46431"/>
    <w:rsid w:val="00E47033"/>
    <w:rsid w:val="00E471B3"/>
    <w:rsid w:val="00E477AF"/>
    <w:rsid w:val="00E477E7"/>
    <w:rsid w:val="00E47DC3"/>
    <w:rsid w:val="00E51A65"/>
    <w:rsid w:val="00E52B2E"/>
    <w:rsid w:val="00E52CF4"/>
    <w:rsid w:val="00E537E8"/>
    <w:rsid w:val="00E53E0E"/>
    <w:rsid w:val="00E53F00"/>
    <w:rsid w:val="00E54194"/>
    <w:rsid w:val="00E55452"/>
    <w:rsid w:val="00E557EF"/>
    <w:rsid w:val="00E57DE0"/>
    <w:rsid w:val="00E60205"/>
    <w:rsid w:val="00E60D44"/>
    <w:rsid w:val="00E61222"/>
    <w:rsid w:val="00E616C9"/>
    <w:rsid w:val="00E618F3"/>
    <w:rsid w:val="00E61FFD"/>
    <w:rsid w:val="00E6307A"/>
    <w:rsid w:val="00E644EE"/>
    <w:rsid w:val="00E658F5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BC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9BD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C7C"/>
    <w:rsid w:val="00EA6EE0"/>
    <w:rsid w:val="00EA7037"/>
    <w:rsid w:val="00EA7BAA"/>
    <w:rsid w:val="00EB018D"/>
    <w:rsid w:val="00EB12B2"/>
    <w:rsid w:val="00EB17F8"/>
    <w:rsid w:val="00EB1C1F"/>
    <w:rsid w:val="00EB41C9"/>
    <w:rsid w:val="00EB45C5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5572"/>
    <w:rsid w:val="00EC61E8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D7300"/>
    <w:rsid w:val="00EE299F"/>
    <w:rsid w:val="00EE3601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DF8"/>
    <w:rsid w:val="00EF23B7"/>
    <w:rsid w:val="00EF273B"/>
    <w:rsid w:val="00EF3BA2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4C42"/>
    <w:rsid w:val="00F04F22"/>
    <w:rsid w:val="00F057B8"/>
    <w:rsid w:val="00F05806"/>
    <w:rsid w:val="00F0711F"/>
    <w:rsid w:val="00F073D3"/>
    <w:rsid w:val="00F07895"/>
    <w:rsid w:val="00F10708"/>
    <w:rsid w:val="00F120E8"/>
    <w:rsid w:val="00F12195"/>
    <w:rsid w:val="00F121EB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0B95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71C2"/>
    <w:rsid w:val="00F375A3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9B0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04B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3CB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5E0B"/>
    <w:rsid w:val="00FA756E"/>
    <w:rsid w:val="00FA78C5"/>
    <w:rsid w:val="00FB0265"/>
    <w:rsid w:val="00FB1ADB"/>
    <w:rsid w:val="00FB2349"/>
    <w:rsid w:val="00FB372A"/>
    <w:rsid w:val="00FB48C4"/>
    <w:rsid w:val="00FB4D57"/>
    <w:rsid w:val="00FB5ABA"/>
    <w:rsid w:val="00FB62EC"/>
    <w:rsid w:val="00FB659F"/>
    <w:rsid w:val="00FB6FA9"/>
    <w:rsid w:val="00FB6FF7"/>
    <w:rsid w:val="00FB7383"/>
    <w:rsid w:val="00FB7900"/>
    <w:rsid w:val="00FB7DDC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3D0E"/>
    <w:rsid w:val="00FD4D64"/>
    <w:rsid w:val="00FD6087"/>
    <w:rsid w:val="00FD7E96"/>
    <w:rsid w:val="00FE04C0"/>
    <w:rsid w:val="00FE2E2F"/>
    <w:rsid w:val="00FE378B"/>
    <w:rsid w:val="00FE3ED3"/>
    <w:rsid w:val="00FE49C0"/>
    <w:rsid w:val="00FE4D3E"/>
    <w:rsid w:val="00FE5B5C"/>
    <w:rsid w:val="00FE5E12"/>
    <w:rsid w:val="00FE6380"/>
    <w:rsid w:val="00FE65CB"/>
    <w:rsid w:val="00FE6908"/>
    <w:rsid w:val="00FE6BFC"/>
    <w:rsid w:val="00FE7DF4"/>
    <w:rsid w:val="00FE7EF9"/>
    <w:rsid w:val="00FF024C"/>
    <w:rsid w:val="00FF090D"/>
    <w:rsid w:val="00FF0932"/>
    <w:rsid w:val="00FF213C"/>
    <w:rsid w:val="00FF2890"/>
    <w:rsid w:val="00FF3AE7"/>
    <w:rsid w:val="00FF3E1F"/>
    <w:rsid w:val="00FF4978"/>
    <w:rsid w:val="00FF526A"/>
    <w:rsid w:val="00FF5455"/>
    <w:rsid w:val="00FF547E"/>
    <w:rsid w:val="00FF5CD1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MAPA,Titulo,List Paragraph 1,List-Bulleted,RAFO,GRÁFICOS,GRAFICO,Subtitulos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MAPA Car,Titulo Car,List Paragraph 1 Car,List-Bulleted Car,RAFO Car,GRÁFICOS Car,GRAFICO Car,Subtitulos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99"/>
    <w:rsid w:val="00BD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Párrafo,titulo 5,MAPA,Titulo,List Paragraph 1,List-Bulleted,RAFO,GRÁFICOS,GRAFICO,Subtitulos,본문1,inciso_hortalizas,List Paragraph,Párrafo de lista2,NORMAL,VIÑETA,Párrafo de lista1,de,lista,Parrafo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Párrafo Car,titulo 5 Car,MAPA Car,Titulo Car,List Paragraph 1 Car,List-Bulleted Car,RAFO Car,GRÁFICOS Car,GRAFICO Car,Subtitulos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99"/>
    <w:rsid w:val="00BD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uis-vfqy-of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ictor.ugarte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1B3E-B206-436F-A29A-B457D2C1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894</Words>
  <Characters>6076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EDWIN ROJAS MAMANI</cp:lastModifiedBy>
  <cp:revision>87</cp:revision>
  <cp:lastPrinted>2021-12-02T22:47:00Z</cp:lastPrinted>
  <dcterms:created xsi:type="dcterms:W3CDTF">2021-08-20T21:47:00Z</dcterms:created>
  <dcterms:modified xsi:type="dcterms:W3CDTF">2021-12-03T15:44:00Z</dcterms:modified>
</cp:coreProperties>
</file>